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EE" w:rsidRDefault="00284EEE">
      <w:pPr>
        <w:widowControl w:val="0"/>
      </w:pPr>
      <w:bookmarkStart w:id="0" w:name="_GoBack"/>
      <w:bookmarkEnd w:id="0"/>
    </w:p>
    <w:p w:rsidR="003B58ED" w:rsidRDefault="001F2B27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TỔ KHOA HỌC-XÃ HỘI SINH HOẠT CHUYÊN MÔN</w:t>
      </w:r>
      <w:r w:rsidR="003B58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284EEE" w:rsidRDefault="003B58ED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Tháng 1 - Năm học 2021-2022</w:t>
      </w:r>
    </w:p>
    <w:p w:rsidR="003B58ED" w:rsidRDefault="003B58ED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3B58ED" w:rsidRPr="003B58ED" w:rsidRDefault="003B58ED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  <w:drawing>
          <wp:inline distT="0" distB="0" distL="0" distR="0">
            <wp:extent cx="5733415" cy="31051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6420587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8ED" w:rsidRDefault="003B58ED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EEE" w:rsidRDefault="001F2B27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Thời gian: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14h00  ngày 13 tháng 01 năm 2021</w:t>
      </w:r>
    </w:p>
    <w:p w:rsidR="00284EEE" w:rsidRDefault="001F2B27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Địa điểm: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Họp Online</w:t>
      </w:r>
    </w:p>
    <w:p w:rsidR="00284EEE" w:rsidRDefault="001F2B27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Thành phần: </w:t>
      </w:r>
      <w:r>
        <w:rPr>
          <w:rFonts w:ascii="Times New Roman" w:eastAsia="Times New Roman" w:hAnsi="Times New Roman" w:cs="Times New Roman"/>
          <w:sz w:val="28"/>
          <w:szCs w:val="28"/>
        </w:rPr>
        <w:t>16 đ/c (Có mặt: 16 đ/c ; Vắng: 0)</w:t>
      </w:r>
    </w:p>
    <w:p w:rsidR="00284EEE" w:rsidRDefault="001F2B27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Nội dung:</w:t>
      </w:r>
    </w:p>
    <w:p w:rsidR="00284EEE" w:rsidRDefault="001F2B27">
      <w:pPr>
        <w:numPr>
          <w:ilvl w:val="0"/>
          <w:numId w:val="1"/>
        </w:numPr>
        <w:spacing w:line="288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Sơ kết công tác tháng 12:</w:t>
      </w:r>
    </w:p>
    <w:p w:rsidR="00284EEE" w:rsidRDefault="001F2B27">
      <w:pPr>
        <w:spacing w:line="288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Thực hiện nghiêm túc công tác dạy và học, quy chế chuyên môn. </w:t>
      </w:r>
    </w:p>
    <w:p w:rsidR="00284EEE" w:rsidRDefault="001F2B27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Tổ chức tốt việc ôn tập cuối kì I</w:t>
      </w:r>
    </w:p>
    <w:p w:rsidR="00284EEE" w:rsidRDefault="001F2B27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Hoàn thành phân công ra đề cương, đề thi theo lịch công tác nhà trường.</w:t>
      </w:r>
    </w:p>
    <w:p w:rsidR="00284EEE" w:rsidRDefault="001F2B27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Thông tin báo cáo đầy đủ, kịp thời trên các loại sổ sách.</w:t>
      </w:r>
    </w:p>
    <w:p w:rsidR="00284EEE" w:rsidRDefault="001F2B27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Thực hiện chuyên đề Ngữ văn 7 của đ/c Mao Dương.</w:t>
      </w:r>
    </w:p>
    <w:p w:rsidR="00284EEE" w:rsidRDefault="001F2B27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Hoàn thành các công tác nhận xét, đánh giá học kì I đầy đủ và đúng quy định.</w:t>
      </w:r>
    </w:p>
    <w:p w:rsidR="00284EEE" w:rsidRDefault="001F2B27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Hoàn thành bài viết gương người tốt việc tốt. </w:t>
      </w:r>
    </w:p>
    <w:p w:rsidR="00284EEE" w:rsidRDefault="001F2B27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Rà soát lại chương trình của học kì II. </w:t>
      </w:r>
    </w:p>
    <w:p w:rsidR="00284EEE" w:rsidRDefault="001F2B27">
      <w:pPr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Triển khai công tác tháng 1:</w:t>
      </w:r>
    </w:p>
    <w:p w:rsidR="00284EEE" w:rsidRDefault="001F2B27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Thực hiện nghiêm túc công tác dạy và học.</w:t>
      </w:r>
    </w:p>
    <w:p w:rsidR="00284EEE" w:rsidRDefault="001F2B27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Tiến hành sinh hoạt tổ nhóm chuyên môn tích cực.</w:t>
      </w:r>
    </w:p>
    <w:p w:rsidR="00284EEE" w:rsidRDefault="001F2B27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Hoàn thành các loại hồ sơ sổ sách chuyên môn (vào thứ 4 ngày 19/1).</w:t>
      </w:r>
    </w:p>
    <w:p w:rsidR="00284EEE" w:rsidRDefault="001F2B27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Tiếp tục thực hiện tốt chuyên đề: Địa lý (đ/c Mai), Ngữ văn 7 (đ/c Yến).</w:t>
      </w:r>
    </w:p>
    <w:p w:rsidR="00284EEE" w:rsidRDefault="001F2B27">
      <w:pPr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Bình xét thi đua tháng 12</w:t>
      </w:r>
    </w:p>
    <w:p w:rsidR="00284EEE" w:rsidRPr="003B58ED" w:rsidRDefault="003B58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Ý kiến: </w:t>
      </w:r>
      <w:r w:rsidR="001F2B27">
        <w:rPr>
          <w:rFonts w:ascii="Times New Roman" w:eastAsia="Times New Roman" w:hAnsi="Times New Roman" w:cs="Times New Roman"/>
          <w:b/>
          <w:sz w:val="28"/>
          <w:szCs w:val="28"/>
        </w:rPr>
        <w:t>100% GV trong tổ nhất trí.</w:t>
      </w:r>
    </w:p>
    <w:p w:rsidR="00284EEE" w:rsidRDefault="00284EEE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EEE" w:rsidRDefault="00284EEE"/>
    <w:sectPr w:rsidR="00284EEE" w:rsidSect="003B58ED">
      <w:pgSz w:w="11909" w:h="16834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F7BB0"/>
    <w:multiLevelType w:val="multilevel"/>
    <w:tmpl w:val="D4DA4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EE"/>
    <w:rsid w:val="001F2B27"/>
    <w:rsid w:val="00284EEE"/>
    <w:rsid w:val="003B58ED"/>
    <w:rsid w:val="00E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1CA25-6431-4F2A-9F27-C28BE1E7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2022-01-14T06:31:00Z</dcterms:created>
  <dcterms:modified xsi:type="dcterms:W3CDTF">2022-01-14T06:31:00Z</dcterms:modified>
</cp:coreProperties>
</file>